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27" w:rsidRPr="00056598" w:rsidRDefault="00AC2027" w:rsidP="00AC2027">
      <w:pPr>
        <w:ind w:left="720" w:hanging="720"/>
        <w:jc w:val="center"/>
        <w:rPr>
          <w:rFonts w:ascii="Cambria Math" w:hAnsi="Cambria Math" w:cs="Arial"/>
          <w:b/>
          <w:sz w:val="32"/>
          <w:szCs w:val="32"/>
        </w:rPr>
      </w:pPr>
      <w:r w:rsidRPr="00056598">
        <w:rPr>
          <w:rFonts w:ascii="Cambria Math" w:hAnsi="Cambria Math" w:cs="Arial"/>
          <w:b/>
          <w:sz w:val="32"/>
          <w:szCs w:val="32"/>
        </w:rPr>
        <w:t xml:space="preserve">Grade </w:t>
      </w:r>
      <w:r>
        <w:rPr>
          <w:rFonts w:ascii="Cambria Math" w:hAnsi="Cambria Math" w:cs="Arial"/>
          <w:b/>
          <w:sz w:val="32"/>
          <w:szCs w:val="32"/>
        </w:rPr>
        <w:t xml:space="preserve">Eight </w:t>
      </w:r>
      <w:proofErr w:type="gramStart"/>
      <w:r>
        <w:rPr>
          <w:rFonts w:ascii="Cambria Math" w:hAnsi="Cambria Math" w:cs="Arial"/>
          <w:b/>
          <w:sz w:val="32"/>
          <w:szCs w:val="32"/>
        </w:rPr>
        <w:t>Review</w:t>
      </w:r>
      <w:proofErr w:type="gramEnd"/>
      <w:r>
        <w:rPr>
          <w:rFonts w:ascii="Cambria Math" w:hAnsi="Cambria Math" w:cs="Arial"/>
          <w:b/>
          <w:sz w:val="32"/>
          <w:szCs w:val="32"/>
        </w:rPr>
        <w:t xml:space="preserve"> for Final – Unit 4</w:t>
      </w:r>
    </w:p>
    <w:p w:rsidR="00AC2027" w:rsidRPr="00056598" w:rsidRDefault="00AC2027" w:rsidP="00AC2027">
      <w:pPr>
        <w:ind w:left="720" w:hanging="720"/>
        <w:rPr>
          <w:rFonts w:ascii="Cambria Math" w:hAnsi="Cambria Math" w:cs="Arial"/>
          <w:b/>
        </w:rPr>
      </w:pPr>
    </w:p>
    <w:p w:rsidR="00AC2027" w:rsidRPr="00056598" w:rsidRDefault="00AC2027" w:rsidP="00AC2027">
      <w:pPr>
        <w:ind w:left="720" w:hanging="720"/>
        <w:rPr>
          <w:rFonts w:ascii="Cambria Math" w:hAnsi="Cambria Math" w:cs="Arial"/>
          <w:b/>
          <w:u w:val="single"/>
        </w:rPr>
      </w:pPr>
      <w:r w:rsidRPr="00056598">
        <w:rPr>
          <w:rFonts w:ascii="Cambria Math" w:hAnsi="Cambria Math" w:cs="Arial"/>
          <w:b/>
          <w:u w:val="single"/>
        </w:rPr>
        <w:t xml:space="preserve">Multiple Choice </w:t>
      </w:r>
      <w:proofErr w:type="gramStart"/>
      <w:r w:rsidRPr="00056598">
        <w:rPr>
          <w:rFonts w:ascii="Cambria Math" w:hAnsi="Cambria Math" w:cs="Arial"/>
          <w:b/>
          <w:u w:val="single"/>
        </w:rPr>
        <w:t>Section</w:t>
      </w:r>
      <w:proofErr w:type="gramEnd"/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6350</wp:posOffset>
            </wp:positionV>
            <wp:extent cx="2903855" cy="22250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</w:rPr>
      </w:pP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What is the volume of this prism? </w:t>
      </w: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</w:rPr>
      </w:pP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60 m</w:t>
      </w:r>
      <w:r>
        <w:rPr>
          <w:rFonts w:ascii="Arial" w:hAnsi="Arial" w:cs="Arial"/>
          <w:vertAlign w:val="superscript"/>
        </w:rPr>
        <w:t>3</w:t>
      </w: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60 m</w:t>
      </w:r>
      <w:r>
        <w:rPr>
          <w:rFonts w:ascii="Arial" w:hAnsi="Arial" w:cs="Arial"/>
          <w:vertAlign w:val="superscript"/>
        </w:rPr>
        <w:t>2</w:t>
      </w: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120 m</w:t>
      </w:r>
      <w:r>
        <w:rPr>
          <w:rFonts w:ascii="Arial" w:hAnsi="Arial" w:cs="Arial"/>
          <w:vertAlign w:val="superscript"/>
        </w:rPr>
        <w:t>3</w:t>
      </w:r>
    </w:p>
    <w:p w:rsidR="00AC2027" w:rsidRDefault="005C3E5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  <w:vertAlign w:val="superscript"/>
        </w:rPr>
      </w:pPr>
      <w:r w:rsidRPr="005C3E5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0.75pt;margin-top:12pt;width:84pt;height:34pt;z-index:251664384" filled="f" stroked="f">
            <v:textbox style="mso-next-textbox:#_x0000_s1030">
              <w:txbxContent>
                <w:p w:rsidR="00214F91" w:rsidRPr="00AC2027" w:rsidRDefault="00214F91" w:rsidP="00AC202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AC2027">
        <w:rPr>
          <w:rFonts w:ascii="Arial" w:hAnsi="Arial" w:cs="Arial"/>
        </w:rPr>
        <w:tab/>
      </w:r>
      <w:r w:rsidR="00AC2027">
        <w:rPr>
          <w:rFonts w:ascii="Arial" w:hAnsi="Arial" w:cs="Arial"/>
        </w:rPr>
        <w:tab/>
        <w:t>D) 120 m</w:t>
      </w:r>
      <w:r w:rsidR="00AC2027">
        <w:rPr>
          <w:rFonts w:ascii="Arial" w:hAnsi="Arial" w:cs="Arial"/>
          <w:vertAlign w:val="superscript"/>
        </w:rPr>
        <w:t>2</w:t>
      </w:r>
      <w:r w:rsidR="00AC2027" w:rsidRPr="00AC2027">
        <w:rPr>
          <w:rFonts w:ascii="Arial" w:hAnsi="Arial" w:cs="Arial"/>
          <w:vertAlign w:val="superscript"/>
        </w:rPr>
        <w:t xml:space="preserve"> </w:t>
      </w: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  <w:vertAlign w:val="superscript"/>
        </w:rPr>
      </w:pP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  <w:vertAlign w:val="superscript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Pr="004662DC" w:rsidRDefault="005C3E57" w:rsidP="003D0D2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4" editas="canvas" style="position:absolute;left:0;text-align:left;margin-left:152.75pt;margin-top:299.65pt;width:198pt;height:130.15pt;z-index:251676672;mso-position-vertical-relative:page" coordorigin="2301,2843" coordsize="4945,33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301;top:2843;width:4945;height:3353" o:preferrelative="f" o:allowincell="f">
              <v:fill o:detectmouseclick="t"/>
              <v:path o:extrusionok="t" o:connecttype="none"/>
              <o:lock v:ext="edit" text="t"/>
            </v:shape>
            <v:line id="_x0000_s1066" style="position:absolute;flip:y" from="2919,2850" to="5700,3806"/>
            <v:line id="_x0000_s1067" style="position:absolute" from="5700,2850" to="6936,4761"/>
            <v:line id="_x0000_s1068" style="position:absolute;flip:y" from="4310,4761" to="6936,5717"/>
            <v:shape id="_x0000_s1069" type="#_x0000_t202" style="position:absolute;left:2301;top:4443;width:927;height:479" filled="f" stroked="f">
              <v:textbox style="mso-next-textbox:#_x0000_s1069;mso-fit-shape-to-text:t" inset="1.68556mm,.84278mm,1.68556mm,.84278mm">
                <w:txbxContent>
                  <w:p w:rsidR="00214F91" w:rsidRPr="002E57D4" w:rsidRDefault="00214F91" w:rsidP="003D0D29">
                    <w:pPr>
                      <w:rPr>
                        <w:i/>
                        <w:szCs w:val="36"/>
                      </w:rPr>
                    </w:pPr>
                    <w:r w:rsidRPr="002E57D4">
                      <w:rPr>
                        <w:i/>
                        <w:szCs w:val="36"/>
                      </w:rPr>
                      <w:t>8 m</w:t>
                    </w:r>
                  </w:p>
                </w:txbxContent>
              </v:textbox>
            </v:shape>
            <v:shape id="_x0000_s1070" type="#_x0000_t202" style="position:absolute;left:3228;top:5716;width:929;height:480" filled="f" stroked="f">
              <v:textbox style="mso-next-textbox:#_x0000_s1070;mso-fit-shape-to-text:t" inset="1.68556mm,.84278mm,1.68556mm,.84278mm">
                <w:txbxContent>
                  <w:p w:rsidR="00214F91" w:rsidRPr="002E57D4" w:rsidRDefault="00214F91" w:rsidP="003D0D29">
                    <w:pPr>
                      <w:rPr>
                        <w:i/>
                        <w:szCs w:val="36"/>
                      </w:rPr>
                    </w:pPr>
                    <w:r w:rsidRPr="002E57D4">
                      <w:rPr>
                        <w:i/>
                        <w:szCs w:val="36"/>
                      </w:rPr>
                      <w:t>6 m</w:t>
                    </w:r>
                  </w:p>
                </w:txbxContent>
              </v:textbox>
            </v:shape>
            <v:shape id="_x0000_s1071" type="#_x0000_t202" style="position:absolute;left:5546;top:5239;width:928;height:479" filled="f" stroked="f">
              <v:textbox style="mso-next-textbox:#_x0000_s1071;mso-fit-shape-to-text:t" inset="1.68556mm,.84278mm,1.68556mm,.84278mm">
                <w:txbxContent>
                  <w:p w:rsidR="00214F91" w:rsidRPr="002E57D4" w:rsidRDefault="00214F91" w:rsidP="003D0D29">
                    <w:pPr>
                      <w:rPr>
                        <w:i/>
                        <w:szCs w:val="36"/>
                      </w:rPr>
                    </w:pPr>
                    <w:r w:rsidRPr="002E57D4">
                      <w:rPr>
                        <w:i/>
                        <w:szCs w:val="36"/>
                      </w:rPr>
                      <w:t>12 m</w:t>
                    </w:r>
                  </w:p>
                </w:txbxContent>
              </v:textbox>
            </v:shape>
            <v:shape id="_x0000_s1072" type="#_x0000_t202" style="position:absolute;left:6318;top:3488;width:928;height:479" filled="f" stroked="f">
              <v:textbox style="mso-next-textbox:#_x0000_s1072;mso-fit-shape-to-text:t" inset="1.68556mm,.84278mm,1.68556mm,.84278mm">
                <w:txbxContent>
                  <w:p w:rsidR="00214F91" w:rsidRPr="003D0D29" w:rsidRDefault="00214F91" w:rsidP="003D0D29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rect id="_x0000_s1073" style="position:absolute;left:2919;top:5558;width:155;height:159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74" type="#_x0000_t6" style="position:absolute;left:2919;top:3808;width:1391;height:1910" filled="f"/>
            <w10:wrap anchory="page"/>
          </v:group>
        </w:pict>
      </w:r>
      <w:r w:rsidR="003D0D29">
        <w:rPr>
          <w:rFonts w:ascii="Arial" w:hAnsi="Arial" w:cs="Arial"/>
        </w:rPr>
        <w:t>2</w:t>
      </w:r>
      <w:r w:rsidR="003D0D29" w:rsidRPr="004662DC">
        <w:rPr>
          <w:rFonts w:ascii="Arial" w:hAnsi="Arial" w:cs="Arial"/>
        </w:rPr>
        <w:t>.</w:t>
      </w:r>
      <w:r w:rsidR="003D0D29" w:rsidRPr="004662DC">
        <w:rPr>
          <w:rFonts w:ascii="Arial" w:hAnsi="Arial" w:cs="Arial"/>
        </w:rPr>
        <w:tab/>
        <w:t>Find the volume.</w:t>
      </w: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  <w:r w:rsidRPr="004662DC">
        <w:rPr>
          <w:rFonts w:ascii="Arial" w:hAnsi="Arial" w:cs="Arial"/>
        </w:rPr>
        <w:tab/>
        <w:t xml:space="preserve">A) 288 </w:t>
      </w:r>
      <w:r w:rsidRPr="004662DC">
        <w:rPr>
          <w:rFonts w:ascii="Arial" w:hAnsi="Arial" w:cs="Arial"/>
          <w:position w:val="-6"/>
        </w:rPr>
        <w:object w:dxaOrig="320" w:dyaOrig="320">
          <v:shape id="_x0000_i1025" type="#_x0000_t75" style="width:15.8pt;height:15.8pt" o:ole="">
            <v:imagedata r:id="rId5" o:title=""/>
          </v:shape>
          <o:OLEObject Type="Embed" ProgID="Equation.3" ShapeID="_x0000_i1025" DrawAspect="Content" ObjectID="_1462692729" r:id="rId6"/>
        </w:object>
      </w: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  <w:r w:rsidRPr="004662DC">
        <w:rPr>
          <w:rFonts w:ascii="Arial" w:hAnsi="Arial" w:cs="Arial"/>
        </w:rPr>
        <w:tab/>
        <w:t xml:space="preserve">B) 480 </w:t>
      </w:r>
      <w:r w:rsidRPr="004662DC">
        <w:rPr>
          <w:rFonts w:ascii="Arial" w:hAnsi="Arial" w:cs="Arial"/>
          <w:position w:val="-6"/>
        </w:rPr>
        <w:object w:dxaOrig="320" w:dyaOrig="320">
          <v:shape id="_x0000_i1026" type="#_x0000_t75" style="width:15.8pt;height:15.8pt" o:ole="">
            <v:imagedata r:id="rId7" o:title=""/>
          </v:shape>
          <o:OLEObject Type="Embed" ProgID="Equation.3" ShapeID="_x0000_i1026" DrawAspect="Content" ObjectID="_1462692730" r:id="rId8"/>
        </w:object>
      </w: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  <w:r w:rsidRPr="004662DC">
        <w:rPr>
          <w:rFonts w:ascii="Arial" w:hAnsi="Arial" w:cs="Arial"/>
        </w:rPr>
        <w:tab/>
        <w:t xml:space="preserve">C) 576 </w:t>
      </w:r>
      <w:r w:rsidRPr="004662DC">
        <w:rPr>
          <w:rFonts w:ascii="Arial" w:hAnsi="Arial" w:cs="Arial"/>
          <w:position w:val="-6"/>
        </w:rPr>
        <w:object w:dxaOrig="320" w:dyaOrig="320">
          <v:shape id="_x0000_i1027" type="#_x0000_t75" style="width:15.8pt;height:15.8pt" o:ole="">
            <v:imagedata r:id="rId7" o:title=""/>
          </v:shape>
          <o:OLEObject Type="Embed" ProgID="Equation.3" ShapeID="_x0000_i1027" DrawAspect="Content" ObjectID="_1462692731" r:id="rId9"/>
        </w:object>
      </w: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  <w:r w:rsidRPr="004662DC">
        <w:rPr>
          <w:rFonts w:ascii="Arial" w:hAnsi="Arial" w:cs="Arial"/>
        </w:rPr>
        <w:tab/>
        <w:t xml:space="preserve">D) 720 </w:t>
      </w:r>
      <w:r w:rsidRPr="004662DC">
        <w:rPr>
          <w:rFonts w:ascii="Arial" w:hAnsi="Arial" w:cs="Arial"/>
          <w:position w:val="-6"/>
        </w:rPr>
        <w:object w:dxaOrig="320" w:dyaOrig="320">
          <v:shape id="_x0000_i1028" type="#_x0000_t75" style="width:15.8pt;height:15.8pt" o:ole="">
            <v:imagedata r:id="rId7" o:title=""/>
          </v:shape>
          <o:OLEObject Type="Embed" ProgID="Equation.3" ShapeID="_x0000_i1028" DrawAspect="Content" ObjectID="_1462692732" r:id="rId10"/>
        </w:object>
      </w: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135890</wp:posOffset>
            </wp:positionV>
            <wp:extent cx="4242435" cy="1611630"/>
            <wp:effectExtent l="19050" t="0" r="5715" b="0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D29" w:rsidRDefault="003D0D29" w:rsidP="003D0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Seth wants to move his goldfish into a larger tank. The tanks are pictured below.</w:t>
      </w: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Assuming both tanks are filled to the top how many more </w:t>
      </w:r>
      <w:r w:rsidR="005C3E57" w:rsidRPr="005C3E57">
        <w:rPr>
          <w:noProof/>
          <w:lang w:eastAsia="en-US"/>
        </w:rPr>
        <w:pict>
          <v:shape id="_x0000_s1092" type="#_x0000_t202" style="position:absolute;left:0;text-align:left;margin-left:345.6pt;margin-top:400.9pt;width:59.4pt;height:25.8pt;z-index:251688960;mso-position-horizontal-relative:text;mso-position-vertical-relative:page" filled="f" stroked="f">
            <v:textbox>
              <w:txbxContent>
                <w:p w:rsidR="00214F91" w:rsidRPr="003D0D29" w:rsidRDefault="00214F91" w:rsidP="003D0D29"/>
              </w:txbxContent>
            </v:textbox>
            <w10:wrap anchory="page"/>
          </v:shape>
        </w:pict>
      </w:r>
      <w:r w:rsidR="005C3E57" w:rsidRPr="005C3E57">
        <w:rPr>
          <w:noProof/>
          <w:lang w:eastAsia="en-US"/>
        </w:rPr>
        <w:pict>
          <v:shape id="_x0000_s1090" type="#_x0000_t202" style="position:absolute;left:0;text-align:left;margin-left:226.8pt;margin-top:318.7pt;width:59.4pt;height:25.8pt;z-index:251686912;mso-position-horizontal-relative:text;mso-position-vertical-relative:page" filled="f" stroked="f">
            <v:textbox>
              <w:txbxContent>
                <w:p w:rsidR="00214F91" w:rsidRPr="003D0D29" w:rsidRDefault="00214F91" w:rsidP="003D0D29"/>
              </w:txbxContent>
            </v:textbox>
            <w10:wrap anchory="page"/>
          </v:shape>
        </w:pict>
      </w:r>
      <w:r>
        <w:rPr>
          <w:i/>
          <w:sz w:val="28"/>
          <w:szCs w:val="28"/>
        </w:rPr>
        <w:t>ml</w:t>
      </w:r>
      <w:r>
        <w:rPr>
          <w:rFonts w:ascii="Arial" w:hAnsi="Arial" w:cs="Arial"/>
        </w:rPr>
        <w:t xml:space="preserve"> of water will the new tank hold compared to the old tank?</w:t>
      </w: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i/>
          <w:sz w:val="28"/>
          <w:szCs w:val="28"/>
        </w:rPr>
      </w:pPr>
      <w:r>
        <w:rPr>
          <w:rFonts w:ascii="Arial" w:hAnsi="Arial" w:cs="Arial"/>
        </w:rPr>
        <w:tab/>
        <w:t xml:space="preserve">A) 2480 </w:t>
      </w:r>
      <w:r>
        <w:rPr>
          <w:i/>
          <w:sz w:val="28"/>
          <w:szCs w:val="28"/>
        </w:rPr>
        <w:t>ml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rFonts w:ascii="Arial" w:hAnsi="Arial" w:cs="Arial"/>
        </w:rPr>
        <w:tab/>
        <w:t xml:space="preserve">B) 3520 </w:t>
      </w:r>
      <w:r>
        <w:rPr>
          <w:i/>
          <w:sz w:val="28"/>
          <w:szCs w:val="28"/>
        </w:rPr>
        <w:t>ml</w:t>
      </w:r>
    </w:p>
    <w:p w:rsidR="003D0D29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Default="003D0D29" w:rsidP="003D0D29">
      <w:pPr>
        <w:ind w:left="720" w:hanging="720"/>
        <w:jc w:val="both"/>
        <w:rPr>
          <w:i/>
          <w:sz w:val="28"/>
          <w:szCs w:val="28"/>
        </w:rPr>
      </w:pPr>
      <w:r>
        <w:rPr>
          <w:rFonts w:ascii="Arial" w:hAnsi="Arial" w:cs="Arial"/>
        </w:rPr>
        <w:tab/>
        <w:t xml:space="preserve">C) 6000 </w:t>
      </w:r>
      <w:r>
        <w:rPr>
          <w:i/>
          <w:sz w:val="28"/>
          <w:szCs w:val="28"/>
        </w:rPr>
        <w:t>ml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rFonts w:ascii="Arial" w:hAnsi="Arial" w:cs="Arial"/>
        </w:rPr>
        <w:tab/>
        <w:t xml:space="preserve">D) 9520 </w:t>
      </w:r>
      <w:r>
        <w:rPr>
          <w:i/>
          <w:sz w:val="28"/>
          <w:szCs w:val="28"/>
        </w:rPr>
        <w:t>ml</w:t>
      </w:r>
    </w:p>
    <w:p w:rsidR="003D0D29" w:rsidRDefault="003D0D2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2FBD" w:rsidRDefault="00852FBD" w:rsidP="00852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>Determine the total surface area of the cylinder.</w:t>
      </w:r>
    </w:p>
    <w:p w:rsidR="00852FBD" w:rsidRDefault="00852FBD" w:rsidP="00852F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2542328</wp:posOffset>
            </wp:positionH>
            <wp:positionV relativeFrom="paragraph">
              <wp:posOffset>131303</wp:posOffset>
            </wp:positionV>
            <wp:extent cx="2737455" cy="988398"/>
            <wp:effectExtent l="19050" t="0" r="57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45" cy="9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FBD" w:rsidRDefault="00852FBD" w:rsidP="00852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1004.8 </w:t>
      </w:r>
      <w:r w:rsidRPr="00A66834">
        <w:rPr>
          <w:rFonts w:ascii="Arial" w:hAnsi="Arial" w:cs="Arial"/>
          <w:position w:val="-6"/>
        </w:rPr>
        <w:object w:dxaOrig="440" w:dyaOrig="320">
          <v:shape id="_x0000_i1029" type="#_x0000_t75" style="width:22.05pt;height:15.8pt" o:ole="">
            <v:imagedata r:id="rId13" o:title=""/>
          </v:shape>
          <o:OLEObject Type="Embed" ProgID="Equation.3" ShapeID="_x0000_i1029" DrawAspect="Content" ObjectID="_1462692733" r:id="rId14"/>
        </w:object>
      </w: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1205.8 </w:t>
      </w:r>
      <w:r w:rsidRPr="00A66834">
        <w:rPr>
          <w:rFonts w:ascii="Arial" w:hAnsi="Arial" w:cs="Arial"/>
          <w:position w:val="-6"/>
        </w:rPr>
        <w:object w:dxaOrig="440" w:dyaOrig="320">
          <v:shape id="_x0000_i1030" type="#_x0000_t75" style="width:22.05pt;height:15.8pt" o:ole="">
            <v:imagedata r:id="rId15" o:title=""/>
          </v:shape>
          <o:OLEObject Type="Embed" ProgID="Equation.3" ShapeID="_x0000_i1030" DrawAspect="Content" ObjectID="_1462692734" r:id="rId16"/>
        </w:object>
      </w: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1406.7 </w:t>
      </w:r>
      <w:r w:rsidRPr="00A66834">
        <w:rPr>
          <w:rFonts w:ascii="Arial" w:hAnsi="Arial" w:cs="Arial"/>
          <w:position w:val="-6"/>
        </w:rPr>
        <w:object w:dxaOrig="440" w:dyaOrig="320">
          <v:shape id="_x0000_i1031" type="#_x0000_t75" style="width:22.05pt;height:15.8pt" o:ole="">
            <v:imagedata r:id="rId15" o:title=""/>
          </v:shape>
          <o:OLEObject Type="Embed" ProgID="Equation.3" ShapeID="_x0000_i1031" DrawAspect="Content" ObjectID="_1462692735" r:id="rId17"/>
        </w:object>
      </w: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4019.2 </w:t>
      </w:r>
      <w:r w:rsidRPr="00A66834">
        <w:rPr>
          <w:rFonts w:ascii="Arial" w:hAnsi="Arial" w:cs="Arial"/>
          <w:position w:val="-6"/>
        </w:rPr>
        <w:object w:dxaOrig="440" w:dyaOrig="320">
          <v:shape id="_x0000_i1032" type="#_x0000_t75" style="width:22.05pt;height:15.8pt" o:ole="">
            <v:imagedata r:id="rId15" o:title=""/>
          </v:shape>
          <o:OLEObject Type="Embed" ProgID="Equation.3" ShapeID="_x0000_i1032" DrawAspect="Content" ObjectID="_1462692736" r:id="rId18"/>
        </w:object>
      </w:r>
    </w:p>
    <w:p w:rsidR="003D0D29" w:rsidRDefault="003D0D29">
      <w:pPr>
        <w:spacing w:after="200" w:line="276" w:lineRule="auto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This wooden shadow box, with no front, has the dimensions indicated (10 cm on each edge). How many square centimeters of decorative paper are needed to cover </w:t>
      </w:r>
      <w:r w:rsidRPr="00C56407">
        <w:rPr>
          <w:rFonts w:ascii="Arial" w:hAnsi="Arial" w:cs="Arial"/>
          <w:i/>
          <w:u w:val="single"/>
        </w:rPr>
        <w:t xml:space="preserve">the </w:t>
      </w:r>
      <w:r>
        <w:rPr>
          <w:rFonts w:ascii="Arial" w:hAnsi="Arial" w:cs="Arial"/>
          <w:i/>
          <w:u w:val="single"/>
        </w:rPr>
        <w:t>5 outer sides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of this box?</w:t>
      </w:r>
    </w:p>
    <w:p w:rsidR="00852FBD" w:rsidRDefault="00852FBD" w:rsidP="00852F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3770799</wp:posOffset>
            </wp:positionH>
            <wp:positionV relativeFrom="page">
              <wp:posOffset>3635720</wp:posOffset>
            </wp:positionV>
            <wp:extent cx="1993757" cy="1804372"/>
            <wp:effectExtent l="76200" t="76200" r="63643" b="24428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36896">
                      <a:off x="0" y="0"/>
                      <a:ext cx="1993757" cy="180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FBD" w:rsidRDefault="00852FBD" w:rsidP="00852FB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A) 150 </w:t>
      </w:r>
    </w:p>
    <w:p w:rsidR="00852FBD" w:rsidRDefault="00852FBD" w:rsidP="00852FBD">
      <w:pPr>
        <w:jc w:val="both"/>
        <w:rPr>
          <w:rFonts w:ascii="Arial" w:hAnsi="Arial" w:cs="Arial"/>
          <w:vertAlign w:val="superscript"/>
        </w:rPr>
      </w:pPr>
    </w:p>
    <w:p w:rsidR="00852FBD" w:rsidRDefault="00852FBD" w:rsidP="00852FB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B) 500 </w:t>
      </w: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C) 600 </w:t>
      </w: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D) 1000 </w:t>
      </w: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</w:rPr>
      </w:pPr>
    </w:p>
    <w:p w:rsidR="00852FBD" w:rsidRDefault="00852FBD" w:rsidP="00852FBD">
      <w:pPr>
        <w:jc w:val="both"/>
        <w:rPr>
          <w:rFonts w:ascii="Arial" w:hAnsi="Arial" w:cs="Arial"/>
        </w:rPr>
      </w:pPr>
    </w:p>
    <w:p w:rsidR="003D3B21" w:rsidRDefault="003D3B21" w:rsidP="003D3B2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A contractor needs to fill a cylindrical hole in the ground.  If he knows the depth and the width of the hole, what formula would he use to calculate the amount of fill that he needs?</w:t>
      </w:r>
    </w:p>
    <w:p w:rsidR="003D3B21" w:rsidRDefault="003D3B21" w:rsidP="003D3B21">
      <w:pPr>
        <w:jc w:val="both"/>
        <w:rPr>
          <w:rFonts w:ascii="Arial" w:hAnsi="Arial" w:cs="Arial"/>
        </w:rPr>
      </w:pPr>
    </w:p>
    <w:p w:rsidR="003D3B21" w:rsidRDefault="003D3B21" w:rsidP="003D3B21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ab/>
        <w:t xml:space="preserve">A) </w:t>
      </w:r>
      <w:r w:rsidRPr="004662DC">
        <w:rPr>
          <w:rFonts w:ascii="Arial" w:hAnsi="Arial" w:cs="Arial"/>
          <w:b/>
          <w:position w:val="-6"/>
          <w:sz w:val="36"/>
          <w:szCs w:val="36"/>
        </w:rPr>
        <w:object w:dxaOrig="380" w:dyaOrig="320">
          <v:shape id="_x0000_i1033" type="#_x0000_t75" style="width:24.55pt;height:21.25pt" o:ole="">
            <v:imagedata r:id="rId20" o:title=""/>
          </v:shape>
          <o:OLEObject Type="Embed" ProgID="Equation.3" ShapeID="_x0000_i1033" DrawAspect="Content" ObjectID="_1462692737" r:id="rId21"/>
        </w:objec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 xml:space="preserve">B) </w:t>
      </w:r>
      <w:r w:rsidRPr="004662DC">
        <w:rPr>
          <w:rFonts w:ascii="Arial" w:hAnsi="Arial" w:cs="Arial"/>
          <w:b/>
          <w:position w:val="-6"/>
          <w:sz w:val="36"/>
          <w:szCs w:val="36"/>
        </w:rPr>
        <w:object w:dxaOrig="520" w:dyaOrig="279">
          <v:shape id="_x0000_i1034" type="#_x0000_t75" style="width:33.7pt;height:18.3pt" o:ole="">
            <v:imagedata r:id="rId22" o:title=""/>
          </v:shape>
          <o:OLEObject Type="Embed" ProgID="Equation.3" ShapeID="_x0000_i1034" DrawAspect="Content" ObjectID="_1462692738" r:id="rId23"/>
        </w:objec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ab/>
        <w:t xml:space="preserve">C) </w:t>
      </w:r>
      <w:r w:rsidRPr="00B33674">
        <w:rPr>
          <w:rFonts w:ascii="Arial" w:hAnsi="Arial" w:cs="Arial"/>
          <w:b/>
          <w:position w:val="-6"/>
          <w:sz w:val="36"/>
          <w:szCs w:val="36"/>
        </w:rPr>
        <w:object w:dxaOrig="520" w:dyaOrig="320">
          <v:shape id="_x0000_i1035" type="#_x0000_t75" style="width:36.6pt;height:22.05pt" o:ole="">
            <v:imagedata r:id="rId24" o:title=""/>
          </v:shape>
          <o:OLEObject Type="Embed" ProgID="Equation.3" ShapeID="_x0000_i1035" DrawAspect="Content" ObjectID="_1462692739" r:id="rId25"/>
        </w:objec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ab/>
        <w:t xml:space="preserve">D) </w:t>
      </w:r>
      <w:r w:rsidRPr="004662DC">
        <w:rPr>
          <w:rFonts w:ascii="Arial" w:hAnsi="Arial" w:cs="Arial"/>
          <w:b/>
          <w:position w:val="-6"/>
          <w:sz w:val="36"/>
          <w:szCs w:val="36"/>
        </w:rPr>
        <w:object w:dxaOrig="1200" w:dyaOrig="320">
          <v:shape id="_x0000_i1036" type="#_x0000_t75" style="width:77.4pt;height:21.25pt" o:ole="">
            <v:imagedata r:id="rId26" o:title=""/>
          </v:shape>
          <o:OLEObject Type="Embed" ProgID="Equation.3" ShapeID="_x0000_i1036" DrawAspect="Content" ObjectID="_1462692740" r:id="rId27"/>
        </w:object>
      </w:r>
    </w:p>
    <w:p w:rsidR="00852FBD" w:rsidRDefault="00852FBD">
      <w:pPr>
        <w:spacing w:after="200" w:line="276" w:lineRule="auto"/>
        <w:rPr>
          <w:rFonts w:ascii="Arial" w:hAnsi="Arial" w:cs="Arial"/>
        </w:rPr>
      </w:pPr>
    </w:p>
    <w:p w:rsidR="006F262B" w:rsidRPr="00AF0577" w:rsidRDefault="005C3E57" w:rsidP="006F262B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  <w:noProof/>
        </w:rPr>
        <w:pict>
          <v:shape id="_x0000_s1106" type="#_x0000_t75" style="position:absolute;left:0;text-align:left;margin-left:307.3pt;margin-top:.6pt;width:117.2pt;height:128.6pt;z-index:-251622400">
            <v:imagedata r:id="rId28" o:title=""/>
          </v:shape>
          <o:OLEObject Type="Embed" ProgID="FXDraw3.Document" ShapeID="_x0000_s1106" DrawAspect="Content" ObjectID="_1462692741" r:id="rId29"/>
        </w:pict>
      </w:r>
      <w:r w:rsidR="006F262B" w:rsidRPr="00AF0577">
        <w:rPr>
          <w:rFonts w:ascii="Cambria Math" w:hAnsi="Cambria Math" w:cs="Arial"/>
        </w:rPr>
        <w:t>7.</w:t>
      </w:r>
      <w:r w:rsidR="006F262B" w:rsidRPr="00AF0577">
        <w:rPr>
          <w:rFonts w:ascii="Cambria Math" w:hAnsi="Cambria Math" w:cs="Arial"/>
        </w:rPr>
        <w:tab/>
        <w:t>What is the total surface area of this cylinder?</w:t>
      </w:r>
    </w:p>
    <w:p w:rsidR="006F262B" w:rsidRPr="00AF0577" w:rsidRDefault="006F262B" w:rsidP="006F262B">
      <w:pPr>
        <w:ind w:left="720" w:hanging="720"/>
        <w:rPr>
          <w:rFonts w:ascii="Cambria Math" w:hAnsi="Cambria Math" w:cs="Arial"/>
        </w:rPr>
      </w:pPr>
    </w:p>
    <w:p w:rsidR="006F262B" w:rsidRPr="00AF0577" w:rsidRDefault="006F262B" w:rsidP="006F262B">
      <w:pPr>
        <w:spacing w:before="100" w:beforeAutospacing="1"/>
        <w:ind w:left="72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  <w:t>(A)</w:t>
      </w:r>
      <w:r w:rsidRPr="00AF0577">
        <w:rPr>
          <w:rFonts w:ascii="Cambria Math" w:hAnsi="Cambria Math" w:cs="Arial"/>
        </w:rPr>
        <w:tab/>
        <w:t>904.32   cm</w:t>
      </w:r>
      <w:r w:rsidRPr="00AF0577">
        <w:rPr>
          <w:rFonts w:ascii="Cambria Math" w:hAnsi="Cambria Math" w:cs="Arial"/>
          <w:vertAlign w:val="superscript"/>
        </w:rPr>
        <w:t>2</w:t>
      </w:r>
    </w:p>
    <w:p w:rsidR="006F262B" w:rsidRDefault="006F262B" w:rsidP="006F262B">
      <w:pPr>
        <w:spacing w:before="100" w:beforeAutospacing="1" w:line="360" w:lineRule="auto"/>
        <w:ind w:left="144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>(B)</w:t>
      </w:r>
      <w:r w:rsidRPr="00AF0577">
        <w:rPr>
          <w:rFonts w:ascii="Cambria Math" w:hAnsi="Cambria Math" w:cs="Arial"/>
        </w:rPr>
        <w:tab/>
        <w:t>942.0   cm</w:t>
      </w:r>
      <w:r w:rsidRPr="00AF0577">
        <w:rPr>
          <w:rFonts w:ascii="Cambria Math" w:hAnsi="Cambria Math" w:cs="Arial"/>
          <w:vertAlign w:val="superscript"/>
        </w:rPr>
        <w:t>2</w:t>
      </w:r>
    </w:p>
    <w:p w:rsidR="006F262B" w:rsidRPr="00AF0577" w:rsidRDefault="006F262B" w:rsidP="006F262B">
      <w:pPr>
        <w:spacing w:before="100" w:beforeAutospacing="1" w:line="360" w:lineRule="auto"/>
        <w:ind w:left="144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>(C)</w:t>
      </w:r>
      <w:r w:rsidRPr="00AF0577">
        <w:rPr>
          <w:rFonts w:ascii="Cambria Math" w:hAnsi="Cambria Math" w:cs="Arial"/>
        </w:rPr>
        <w:tab/>
        <w:t>1130.4   cm</w:t>
      </w:r>
      <w:r w:rsidRPr="00AF0577">
        <w:rPr>
          <w:rFonts w:ascii="Cambria Math" w:hAnsi="Cambria Math" w:cs="Arial"/>
          <w:vertAlign w:val="superscript"/>
        </w:rPr>
        <w:t>2</w:t>
      </w:r>
    </w:p>
    <w:p w:rsidR="00693F13" w:rsidRDefault="006F262B" w:rsidP="00693F13">
      <w:pPr>
        <w:spacing w:before="100" w:beforeAutospacing="1" w:line="360" w:lineRule="auto"/>
        <w:ind w:left="1440" w:hanging="720"/>
        <w:rPr>
          <w:rFonts w:ascii="Cambria Math" w:hAnsi="Cambria Math" w:cs="Arial"/>
          <w:vertAlign w:val="superscript"/>
        </w:rPr>
      </w:pPr>
      <w:r w:rsidRPr="00AF0577">
        <w:rPr>
          <w:rFonts w:ascii="Cambria Math" w:hAnsi="Cambria Math" w:cs="Arial"/>
        </w:rPr>
        <w:t>(D)</w:t>
      </w:r>
      <w:r w:rsidRPr="00AF0577">
        <w:rPr>
          <w:rFonts w:ascii="Cambria Math" w:hAnsi="Cambria Math" w:cs="Arial"/>
        </w:rPr>
        <w:tab/>
        <w:t>2712.96   cm</w:t>
      </w:r>
      <w:r w:rsidRPr="00AF0577">
        <w:rPr>
          <w:rFonts w:ascii="Cambria Math" w:hAnsi="Cambria Math" w:cs="Arial"/>
          <w:vertAlign w:val="superscript"/>
        </w:rPr>
        <w:t>2</w:t>
      </w:r>
    </w:p>
    <w:p w:rsidR="00200558" w:rsidRPr="00200558" w:rsidRDefault="005C3E57" w:rsidP="00693F13">
      <w:pPr>
        <w:spacing w:before="100" w:beforeAutospacing="1" w:line="360" w:lineRule="auto"/>
        <w:ind w:left="1440" w:hanging="720"/>
        <w:rPr>
          <w:rFonts w:ascii="Cambria Math" w:hAnsi="Cambria Math" w:cs="Arial"/>
          <w:vertAlign w:val="superscript"/>
        </w:rPr>
      </w:pPr>
      <w:r w:rsidRPr="005C3E57">
        <w:rPr>
          <w:rFonts w:ascii="Cambria Math" w:hAnsi="Cambria Math" w:cs="Arial"/>
          <w:noProof/>
        </w:rPr>
        <w:lastRenderedPageBreak/>
        <w:pict>
          <v:shape id="_x0000_s1107" type="#_x0000_t75" style="position:absolute;left:0;text-align:left;margin-left:26.25pt;margin-top:9.6pt;width:309.95pt;height:149.2pt;z-index:251696128">
            <v:imagedata r:id="rId30" o:title=""/>
          </v:shape>
          <o:OLEObject Type="Embed" ProgID="FXDraw3.Document" ShapeID="_x0000_s1107" DrawAspect="Content" ObjectID="_1462692742" r:id="rId31"/>
        </w:pict>
      </w:r>
      <w:r w:rsidR="00214F91">
        <w:rPr>
          <w:rFonts w:ascii="Cambria Math" w:hAnsi="Cambria Math" w:cs="Arial"/>
        </w:rPr>
        <w:t>8</w:t>
      </w:r>
      <w:r w:rsidR="00200558" w:rsidRPr="00AF0577">
        <w:rPr>
          <w:rFonts w:ascii="Cambria Math" w:hAnsi="Cambria Math" w:cs="Arial"/>
        </w:rPr>
        <w:t>.</w:t>
      </w:r>
      <w:r w:rsidR="00200558" w:rsidRPr="00AF0577">
        <w:rPr>
          <w:rFonts w:ascii="Cambria Math" w:hAnsi="Cambria Math" w:cs="Arial"/>
        </w:rPr>
        <w:tab/>
        <w:t>What is the volume of this prism?</w:t>
      </w:r>
    </w:p>
    <w:p w:rsidR="00200558" w:rsidRPr="00AF0577" w:rsidRDefault="00200558" w:rsidP="00200558">
      <w:pPr>
        <w:ind w:left="72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72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</w:r>
    </w:p>
    <w:p w:rsidR="00200558" w:rsidRPr="00AF0577" w:rsidRDefault="00200558" w:rsidP="00200558">
      <w:pPr>
        <w:ind w:left="72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72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72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72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144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144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144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144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144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ind w:left="1440" w:hanging="720"/>
        <w:rPr>
          <w:rFonts w:ascii="Cambria Math" w:hAnsi="Cambria Math" w:cs="Arial"/>
        </w:rPr>
      </w:pPr>
    </w:p>
    <w:p w:rsidR="00200558" w:rsidRPr="00AF0577" w:rsidRDefault="00200558" w:rsidP="00200558">
      <w:pPr>
        <w:spacing w:line="360" w:lineRule="auto"/>
        <w:ind w:left="144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>(A)</w:t>
      </w:r>
      <w:r w:rsidRPr="00AF0577">
        <w:rPr>
          <w:rFonts w:ascii="Cambria Math" w:hAnsi="Cambria Math" w:cs="Arial"/>
        </w:rPr>
        <w:tab/>
        <w:t>224 cm</w:t>
      </w:r>
      <w:r w:rsidRPr="00AF0577">
        <w:rPr>
          <w:rFonts w:ascii="Cambria Math" w:hAnsi="Cambria Math" w:cs="Arial"/>
          <w:vertAlign w:val="superscript"/>
        </w:rPr>
        <w:t>3</w:t>
      </w:r>
      <w:r w:rsidRPr="00AF0577">
        <w:rPr>
          <w:rFonts w:ascii="Cambria Math" w:hAnsi="Cambria Math" w:cs="Arial"/>
        </w:rPr>
        <w:tab/>
      </w:r>
    </w:p>
    <w:p w:rsidR="00200558" w:rsidRPr="00AF0577" w:rsidRDefault="00200558" w:rsidP="00200558">
      <w:pPr>
        <w:spacing w:line="360" w:lineRule="auto"/>
        <w:ind w:left="144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>(B)</w:t>
      </w:r>
      <w:r w:rsidRPr="00AF0577">
        <w:rPr>
          <w:rFonts w:ascii="Cambria Math" w:hAnsi="Cambria Math" w:cs="Arial"/>
        </w:rPr>
        <w:tab/>
        <w:t>560 cm</w:t>
      </w:r>
      <w:r w:rsidRPr="00AF0577">
        <w:rPr>
          <w:rFonts w:ascii="Cambria Math" w:hAnsi="Cambria Math" w:cs="Arial"/>
          <w:vertAlign w:val="superscript"/>
        </w:rPr>
        <w:t>3</w:t>
      </w:r>
    </w:p>
    <w:p w:rsidR="00200558" w:rsidRPr="00AF0577" w:rsidRDefault="00200558" w:rsidP="00200558">
      <w:pPr>
        <w:spacing w:line="360" w:lineRule="auto"/>
        <w:ind w:left="144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>(C)</w:t>
      </w:r>
      <w:r w:rsidRPr="00AF0577">
        <w:rPr>
          <w:rFonts w:ascii="Cambria Math" w:hAnsi="Cambria Math" w:cs="Arial"/>
        </w:rPr>
        <w:tab/>
        <w:t>1120 cm</w:t>
      </w:r>
      <w:r w:rsidRPr="00AF0577">
        <w:rPr>
          <w:rFonts w:ascii="Cambria Math" w:hAnsi="Cambria Math" w:cs="Arial"/>
          <w:vertAlign w:val="superscript"/>
        </w:rPr>
        <w:t>3</w:t>
      </w:r>
      <w:r w:rsidRPr="00AF0577">
        <w:rPr>
          <w:rFonts w:ascii="Cambria Math" w:hAnsi="Cambria Math" w:cs="Arial"/>
        </w:rPr>
        <w:tab/>
      </w:r>
    </w:p>
    <w:p w:rsidR="00200558" w:rsidRPr="00AF0577" w:rsidRDefault="00200558" w:rsidP="00200558">
      <w:pPr>
        <w:spacing w:line="360" w:lineRule="auto"/>
        <w:ind w:left="144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>(D)</w:t>
      </w:r>
      <w:r w:rsidRPr="00AF0577">
        <w:rPr>
          <w:rFonts w:ascii="Cambria Math" w:hAnsi="Cambria Math" w:cs="Arial"/>
        </w:rPr>
        <w:tab/>
        <w:t>2240 cm</w:t>
      </w:r>
      <w:r w:rsidRPr="00AF0577">
        <w:rPr>
          <w:rFonts w:ascii="Cambria Math" w:hAnsi="Cambria Math" w:cs="Arial"/>
          <w:vertAlign w:val="superscript"/>
        </w:rPr>
        <w:t>3</w:t>
      </w:r>
    </w:p>
    <w:p w:rsidR="00200558" w:rsidRPr="00AF0577" w:rsidRDefault="00200558" w:rsidP="00200558">
      <w:pPr>
        <w:ind w:left="720" w:hanging="720"/>
        <w:rPr>
          <w:rFonts w:ascii="Cambria Math" w:hAnsi="Cambria Math" w:cs="Arial"/>
        </w:rPr>
      </w:pPr>
    </w:p>
    <w:p w:rsidR="00200558" w:rsidRPr="00AF0577" w:rsidRDefault="00693F13" w:rsidP="00200558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LONG ANSWER SECTION</w:t>
      </w:r>
    </w:p>
    <w:p w:rsidR="006F262B" w:rsidRPr="00AF0577" w:rsidRDefault="00693F13" w:rsidP="00693F13">
      <w:pPr>
        <w:spacing w:before="100" w:beforeAutospacing="1"/>
        <w:ind w:left="1440" w:hanging="720"/>
        <w:rPr>
          <w:rFonts w:ascii="Cambria Math" w:hAnsi="Cambria Math" w:cs="Arial"/>
        </w:rPr>
      </w:pPr>
      <w:r>
        <w:rPr>
          <w:rFonts w:ascii="Cambria Math" w:hAnsi="Cambria Math" w:cs="Arial"/>
          <w:noProof/>
          <w:lang w:eastAsia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292100</wp:posOffset>
            </wp:positionV>
            <wp:extent cx="3680460" cy="337185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 w:cs="Arial"/>
        </w:rPr>
        <w:t xml:space="preserve">9. </w:t>
      </w:r>
      <w:r>
        <w:rPr>
          <w:rFonts w:ascii="Cambria Math" w:hAnsi="Cambria Math" w:cs="Arial"/>
        </w:rPr>
        <w:tab/>
        <w:t>Draw nets for the following objects and tell how many triangles, rectangles and squares the nets have.</w:t>
      </w:r>
    </w:p>
    <w:p w:rsidR="006F262B" w:rsidRPr="00AF0577" w:rsidRDefault="006F262B" w:rsidP="006F262B">
      <w:pPr>
        <w:spacing w:before="100" w:beforeAutospacing="1"/>
        <w:ind w:left="720" w:hanging="720"/>
        <w:rPr>
          <w:rFonts w:ascii="Cambria Math" w:hAnsi="Cambria Math" w:cs="Arial"/>
        </w:rPr>
      </w:pPr>
    </w:p>
    <w:p w:rsidR="006F262B" w:rsidRPr="00AF0577" w:rsidRDefault="006F262B" w:rsidP="006F262B">
      <w:pPr>
        <w:ind w:left="720" w:hanging="720"/>
        <w:rPr>
          <w:rFonts w:ascii="Cambria Math" w:hAnsi="Cambria Math" w:cs="Arial"/>
        </w:rPr>
      </w:pP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3D0D29" w:rsidRPr="004662DC" w:rsidRDefault="003D0D29" w:rsidP="003D0D29">
      <w:pPr>
        <w:ind w:left="720" w:hanging="720"/>
        <w:jc w:val="both"/>
        <w:rPr>
          <w:rFonts w:ascii="Arial" w:hAnsi="Arial" w:cs="Arial"/>
        </w:rPr>
      </w:pPr>
    </w:p>
    <w:p w:rsidR="00AC2027" w:rsidRDefault="005C3E5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029" type="#_x0000_t202" style="position:absolute;left:0;text-align:left;margin-left:255.25pt;margin-top:12.9pt;width:84pt;height:34pt;z-index:251663360" filled="f" stroked="f">
            <v:textbox>
              <w:txbxContent>
                <w:p w:rsidR="00214F91" w:rsidRPr="00AC2027" w:rsidRDefault="00214F91" w:rsidP="00AC202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852FBD" w:rsidRDefault="00852FB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2027" w:rsidRDefault="00AC2027" w:rsidP="00AC2027">
      <w:pPr>
        <w:tabs>
          <w:tab w:val="left" w:pos="-4050"/>
          <w:tab w:val="left" w:pos="360"/>
        </w:tabs>
        <w:ind w:left="540" w:hanging="540"/>
        <w:jc w:val="both"/>
        <w:rPr>
          <w:rFonts w:ascii="Arial" w:hAnsi="Arial" w:cs="Arial"/>
        </w:rPr>
      </w:pPr>
    </w:p>
    <w:p w:rsidR="00AC2027" w:rsidRDefault="00AC2027" w:rsidP="00AC2027">
      <w:pPr>
        <w:tabs>
          <w:tab w:val="left" w:pos="-4050"/>
          <w:tab w:val="left" w:pos="36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 oversized soup can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a height of 20 cm.  The </w:t>
      </w:r>
      <w:r w:rsidRPr="00860742">
        <w:rPr>
          <w:rFonts w:ascii="Arial" w:hAnsi="Arial" w:cs="Arial"/>
          <w:b/>
          <w:i/>
        </w:rPr>
        <w:t>area of the base</w:t>
      </w:r>
      <w:r>
        <w:rPr>
          <w:rFonts w:ascii="Arial" w:hAnsi="Arial" w:cs="Arial"/>
        </w:rPr>
        <w:t xml:space="preserve"> is 100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:rsidR="00AC2027" w:rsidRDefault="003D0D29" w:rsidP="00AC2027">
      <w:pPr>
        <w:tabs>
          <w:tab w:val="left" w:pos="-4050"/>
          <w:tab w:val="left" w:pos="36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4344205</wp:posOffset>
            </wp:positionH>
            <wp:positionV relativeFrom="paragraph">
              <wp:posOffset>119894</wp:posOffset>
            </wp:positionV>
            <wp:extent cx="1725181" cy="2145933"/>
            <wp:effectExtent l="19050" t="0" r="8369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81" cy="214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027" w:rsidRDefault="00214F91" w:rsidP="00214F91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2027">
        <w:rPr>
          <w:rFonts w:ascii="Arial" w:hAnsi="Arial" w:cs="Arial"/>
        </w:rPr>
        <w:t>What is the volume of the can,</w:t>
      </w:r>
      <w:r>
        <w:rPr>
          <w:rFonts w:ascii="Arial" w:hAnsi="Arial" w:cs="Arial"/>
        </w:rPr>
        <w:t xml:space="preserve"> m</w:t>
      </w:r>
      <w:r w:rsidR="00AC2027">
        <w:rPr>
          <w:rFonts w:ascii="Arial" w:hAnsi="Arial" w:cs="Arial"/>
        </w:rPr>
        <w:t>easured in cm</w:t>
      </w:r>
      <w:r w:rsidR="00AC2027">
        <w:rPr>
          <w:rFonts w:ascii="Arial" w:hAnsi="Arial" w:cs="Arial"/>
          <w:vertAlign w:val="superscript"/>
        </w:rPr>
        <w:t>3</w:t>
      </w:r>
      <w:r w:rsidR="003D0D29">
        <w:rPr>
          <w:rFonts w:ascii="Arial" w:hAnsi="Arial" w:cs="Arial"/>
        </w:rPr>
        <w:t xml:space="preserve">? </w:t>
      </w:r>
    </w:p>
    <w:p w:rsidR="00AC2027" w:rsidRDefault="00AC2027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4F91" w:rsidRDefault="00214F91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</w:p>
    <w:p w:rsidR="00214F91" w:rsidRDefault="00214F91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</w:p>
    <w:p w:rsidR="00214F91" w:rsidRDefault="00214F91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</w:p>
    <w:p w:rsidR="00214F91" w:rsidRDefault="00214F91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</w:p>
    <w:p w:rsidR="00214F91" w:rsidRDefault="00214F91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</w:p>
    <w:p w:rsidR="00214F91" w:rsidRDefault="00214F91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</w:p>
    <w:p w:rsidR="00214F91" w:rsidRDefault="00214F91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</w:p>
    <w:p w:rsidR="00214F91" w:rsidRDefault="00214F91" w:rsidP="00AC2027">
      <w:pPr>
        <w:tabs>
          <w:tab w:val="left" w:pos="-4050"/>
          <w:tab w:val="left" w:pos="360"/>
        </w:tabs>
        <w:jc w:val="both"/>
        <w:rPr>
          <w:rFonts w:ascii="Arial" w:hAnsi="Arial" w:cs="Arial"/>
        </w:rPr>
      </w:pPr>
    </w:p>
    <w:p w:rsidR="00214F91" w:rsidRPr="00AF0577" w:rsidRDefault="005C3E57" w:rsidP="00214F91">
      <w:pPr>
        <w:rPr>
          <w:rFonts w:ascii="Cambria Math" w:hAnsi="Cambria Math" w:cs="Arial"/>
        </w:rPr>
      </w:pPr>
      <w:r>
        <w:rPr>
          <w:rFonts w:ascii="Cambria Math" w:hAnsi="Cambria Math" w:cs="Arial"/>
          <w:noProof/>
        </w:rPr>
        <w:pict>
          <v:shape id="_x0000_s1109" type="#_x0000_t75" style="position:absolute;margin-left:181.55pt;margin-top:3.45pt;width:213.2pt;height:159.8pt;z-index:251699200">
            <v:imagedata r:id="rId34" o:title=""/>
          </v:shape>
          <o:OLEObject Type="Embed" ProgID="FXDraw3.Document" ShapeID="_x0000_s1109" DrawAspect="Content" ObjectID="_1462692743" r:id="rId35"/>
        </w:pict>
      </w:r>
      <w:r w:rsidR="00693F13">
        <w:rPr>
          <w:rFonts w:ascii="Cambria Math" w:hAnsi="Cambria Math" w:cs="Arial"/>
        </w:rPr>
        <w:t>11</w:t>
      </w:r>
      <w:r w:rsidR="00214F91">
        <w:rPr>
          <w:rFonts w:ascii="Cambria Math" w:hAnsi="Cambria Math" w:cs="Arial"/>
        </w:rPr>
        <w:t>.</w:t>
      </w:r>
      <w:r w:rsidR="00214F91">
        <w:rPr>
          <w:rFonts w:ascii="Cambria Math" w:hAnsi="Cambria Math" w:cs="Arial"/>
        </w:rPr>
        <w:tab/>
      </w:r>
      <w:r w:rsidR="00214F91" w:rsidRPr="00AF0577">
        <w:rPr>
          <w:rFonts w:ascii="Cambria Math" w:hAnsi="Cambria Math" w:cs="Arial"/>
        </w:rPr>
        <w:t>Determine the surface area of this prism.</w:t>
      </w:r>
      <w:r w:rsidR="00214F91" w:rsidRPr="00AF0577">
        <w:rPr>
          <w:rFonts w:ascii="Cambria Math" w:hAnsi="Cambria Math" w:cs="Arial"/>
        </w:rPr>
        <w:tab/>
        <w:t xml:space="preserve"> </w:t>
      </w:r>
      <w:r w:rsidR="00214F91" w:rsidRPr="00AF0577">
        <w:rPr>
          <w:rFonts w:ascii="Cambria Math" w:hAnsi="Cambria Math" w:cs="Arial"/>
        </w:rPr>
        <w:tab/>
      </w:r>
      <w:r w:rsidR="00214F91" w:rsidRPr="00AF0577">
        <w:rPr>
          <w:rFonts w:ascii="Cambria Math" w:hAnsi="Cambria Math" w:cs="Arial"/>
        </w:rPr>
        <w:tab/>
      </w:r>
      <w:r w:rsidR="00214F91" w:rsidRPr="00AF0577">
        <w:rPr>
          <w:rFonts w:ascii="Cambria Math" w:hAnsi="Cambria Math" w:cs="Arial"/>
        </w:rPr>
        <w:tab/>
      </w:r>
    </w:p>
    <w:p w:rsidR="00214F91" w:rsidRPr="00AF0577" w:rsidRDefault="00214F91" w:rsidP="00214F91">
      <w:pPr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Default="00214F91" w:rsidP="00214F91">
      <w:pPr>
        <w:rPr>
          <w:rFonts w:ascii="Cambria Math" w:hAnsi="Cambria Math" w:cs="Arial"/>
        </w:rPr>
      </w:pPr>
    </w:p>
    <w:p w:rsidR="00214F91" w:rsidRDefault="00214F91" w:rsidP="00214F91">
      <w:pPr>
        <w:rPr>
          <w:rFonts w:ascii="Cambria Math" w:hAnsi="Cambria Math" w:cs="Arial"/>
        </w:rPr>
      </w:pPr>
    </w:p>
    <w:p w:rsidR="00214F91" w:rsidRPr="00AF0577" w:rsidRDefault="00693F13" w:rsidP="00214F91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12</w:t>
      </w:r>
      <w:r w:rsidR="00214F91">
        <w:rPr>
          <w:rFonts w:ascii="Cambria Math" w:hAnsi="Cambria Math" w:cs="Arial"/>
        </w:rPr>
        <w:t>.</w:t>
      </w:r>
      <w:r w:rsidR="00214F91">
        <w:rPr>
          <w:rFonts w:ascii="Cambria Math" w:hAnsi="Cambria Math" w:cs="Arial"/>
        </w:rPr>
        <w:tab/>
      </w:r>
      <w:r w:rsidR="00214F91" w:rsidRPr="00AF0577">
        <w:rPr>
          <w:rFonts w:ascii="Cambria Math" w:hAnsi="Cambria Math" w:cs="Arial"/>
        </w:rPr>
        <w:t xml:space="preserve">The hollow glass tubing used in science labs comes in different sizes.  A </w:t>
      </w:r>
      <w:r w:rsidR="00214F91">
        <w:rPr>
          <w:rFonts w:ascii="Cambria Math" w:hAnsi="Cambria Math" w:cs="Arial"/>
        </w:rPr>
        <w:t xml:space="preserve">common </w:t>
      </w:r>
      <w:r w:rsidR="00214F91">
        <w:rPr>
          <w:rFonts w:ascii="Cambria Math" w:hAnsi="Cambria Math" w:cs="Arial"/>
        </w:rPr>
        <w:tab/>
      </w:r>
      <w:r w:rsidR="00214F91" w:rsidRPr="00AF0577">
        <w:rPr>
          <w:rFonts w:ascii="Cambria Math" w:hAnsi="Cambria Math" w:cs="Arial"/>
        </w:rPr>
        <w:t>size has an outer diameter of 8 mm and an inner diameter of</w:t>
      </w:r>
      <w:r w:rsidR="00214F91">
        <w:rPr>
          <w:rFonts w:ascii="Cambria Math" w:hAnsi="Cambria Math" w:cs="Arial"/>
        </w:rPr>
        <w:t xml:space="preserve"> </w:t>
      </w:r>
      <w:r w:rsidR="00214F91" w:rsidRPr="00AF0577">
        <w:rPr>
          <w:rFonts w:ascii="Cambria Math" w:hAnsi="Cambria Math" w:cs="Arial"/>
        </w:rPr>
        <w:t xml:space="preserve">5.8 mm.  What is the </w:t>
      </w:r>
      <w:r w:rsidR="00214F91">
        <w:rPr>
          <w:rFonts w:ascii="Cambria Math" w:hAnsi="Cambria Math" w:cs="Arial"/>
        </w:rPr>
        <w:tab/>
      </w:r>
      <w:r w:rsidR="00214F91" w:rsidRPr="00AF0577">
        <w:rPr>
          <w:rFonts w:ascii="Cambria Math" w:hAnsi="Cambria Math" w:cs="Arial"/>
        </w:rPr>
        <w:t>volume of glass in a 120 mm length of this tubing?</w:t>
      </w:r>
    </w:p>
    <w:p w:rsidR="00214F91" w:rsidRPr="00AF0577" w:rsidRDefault="00214F91" w:rsidP="00214F91">
      <w:pPr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  <w:r w:rsidRPr="00AF0577">
        <w:rPr>
          <w:rFonts w:ascii="Cambria Math" w:hAnsi="Cambria Math" w:cs="Arial"/>
        </w:rPr>
        <w:tab/>
      </w:r>
    </w:p>
    <w:p w:rsidR="00214F91" w:rsidRPr="00AF0577" w:rsidRDefault="005C3E57" w:rsidP="00214F91">
      <w:pPr>
        <w:rPr>
          <w:rFonts w:ascii="Cambria Math" w:hAnsi="Cambria Math" w:cs="Arial"/>
        </w:rPr>
      </w:pPr>
      <w:r>
        <w:rPr>
          <w:rFonts w:ascii="Cambria Math" w:hAnsi="Cambria Math" w:cs="Arial"/>
          <w:noProof/>
        </w:rPr>
        <w:pict>
          <v:shape id="_x0000_s1108" type="#_x0000_t75" style="position:absolute;margin-left:167.6pt;margin-top:.2pt;width:275.25pt;height:143.9pt;z-index:251698176">
            <v:imagedata r:id="rId36" o:title=""/>
          </v:shape>
          <o:OLEObject Type="Embed" ProgID="FXDraw3.Document" ShapeID="_x0000_s1108" DrawAspect="Content" ObjectID="_1462692744" r:id="rId37"/>
        </w:pict>
      </w: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14F91" w:rsidRPr="00AF0577" w:rsidRDefault="00214F91" w:rsidP="00214F91">
      <w:pPr>
        <w:rPr>
          <w:rFonts w:ascii="Cambria Math" w:hAnsi="Cambria Math" w:cs="Arial"/>
        </w:rPr>
      </w:pPr>
    </w:p>
    <w:p w:rsidR="002A52B5" w:rsidRDefault="002A52B5">
      <w:pPr>
        <w:rPr>
          <w:rFonts w:ascii="Cambria Math" w:hAnsi="Cambria Math" w:cs="Arial"/>
        </w:rPr>
      </w:pPr>
    </w:p>
    <w:p w:rsidR="00214F91" w:rsidRPr="00693F13" w:rsidRDefault="00214F91" w:rsidP="00693F13">
      <w:pPr>
        <w:spacing w:after="200" w:line="276" w:lineRule="auto"/>
        <w:rPr>
          <w:rFonts w:ascii="Cambria Math" w:hAnsi="Cambria Math" w:cs="Arial"/>
        </w:rPr>
      </w:pPr>
    </w:p>
    <w:sectPr w:rsidR="00214F91" w:rsidRPr="00693F13" w:rsidSect="002A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C2027"/>
    <w:rsid w:val="00200558"/>
    <w:rsid w:val="00214F91"/>
    <w:rsid w:val="002A52B5"/>
    <w:rsid w:val="003D0D29"/>
    <w:rsid w:val="003D3B21"/>
    <w:rsid w:val="005C3E57"/>
    <w:rsid w:val="00693F13"/>
    <w:rsid w:val="006F262B"/>
    <w:rsid w:val="00777749"/>
    <w:rsid w:val="00852FBD"/>
    <w:rsid w:val="00AC2027"/>
    <w:rsid w:val="00B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2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6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emf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dominiea</dc:creator>
  <cp:keywords/>
  <dc:description/>
  <cp:lastModifiedBy>jmurphy</cp:lastModifiedBy>
  <cp:revision>2</cp:revision>
  <dcterms:created xsi:type="dcterms:W3CDTF">2014-05-27T13:14:00Z</dcterms:created>
  <dcterms:modified xsi:type="dcterms:W3CDTF">2014-05-27T13:14:00Z</dcterms:modified>
</cp:coreProperties>
</file>